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3688">
      <w:pPr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山东理工大学优秀毕业生评审表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3"/>
        <w:gridCol w:w="840"/>
        <w:gridCol w:w="584"/>
        <w:gridCol w:w="643"/>
        <w:gridCol w:w="190"/>
        <w:gridCol w:w="1418"/>
        <w:gridCol w:w="141"/>
        <w:gridCol w:w="709"/>
        <w:gridCol w:w="992"/>
        <w:gridCol w:w="2127"/>
      </w:tblGrid>
      <w:tr w14:paraId="37E2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8" w:type="dxa"/>
            <w:gridSpan w:val="2"/>
            <w:vAlign w:val="center"/>
          </w:tcPr>
          <w:p w14:paraId="7B45321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14:paraId="44DBABC4"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6570C1B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6809D61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299E19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66C2EDD8"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  <w:t>200</w:t>
            </w: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.06</w:t>
            </w:r>
          </w:p>
        </w:tc>
      </w:tr>
      <w:tr w14:paraId="3C10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gridSpan w:val="2"/>
            <w:vAlign w:val="center"/>
          </w:tcPr>
          <w:p w14:paraId="33CE997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 w14:paraId="15E80D62"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汉族</w:t>
            </w:r>
          </w:p>
        </w:tc>
        <w:tc>
          <w:tcPr>
            <w:tcW w:w="1417" w:type="dxa"/>
            <w:gridSpan w:val="3"/>
            <w:vAlign w:val="center"/>
          </w:tcPr>
          <w:p w14:paraId="3D40A3F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14:paraId="622D4767"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中共党员（中共预备党员、共青团员、群众）</w:t>
            </w:r>
          </w:p>
        </w:tc>
        <w:tc>
          <w:tcPr>
            <w:tcW w:w="992" w:type="dxa"/>
            <w:vAlign w:val="center"/>
          </w:tcPr>
          <w:p w14:paraId="72CA4F0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2127" w:type="dxa"/>
            <w:vAlign w:val="center"/>
          </w:tcPr>
          <w:p w14:paraId="18BDEB6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1CD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gridSpan w:val="2"/>
            <w:vAlign w:val="center"/>
          </w:tcPr>
          <w:p w14:paraId="63912BA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</w:t>
            </w:r>
          </w:p>
        </w:tc>
        <w:tc>
          <w:tcPr>
            <w:tcW w:w="3816" w:type="dxa"/>
            <w:gridSpan w:val="6"/>
            <w:vAlign w:val="center"/>
          </w:tcPr>
          <w:p w14:paraId="6E09F23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8B78D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2127" w:type="dxa"/>
            <w:vAlign w:val="center"/>
          </w:tcPr>
          <w:p w14:paraId="1702A805">
            <w:pPr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电气2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01</w:t>
            </w:r>
          </w:p>
        </w:tc>
      </w:tr>
      <w:tr w14:paraId="3543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895" w:type="dxa"/>
            <w:gridSpan w:val="5"/>
            <w:vAlign w:val="center"/>
          </w:tcPr>
          <w:p w14:paraId="11BAB594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"/>
                <w:kern w:val="0"/>
                <w:sz w:val="28"/>
                <w:szCs w:val="28"/>
                <w:fitText w:val="2548" w:id="-1544891903"/>
              </w:rPr>
              <w:t>综合测评成绩及名</w:t>
            </w:r>
            <w:r>
              <w:rPr>
                <w:rFonts w:hint="eastAsia" w:ascii="仿宋_GB2312" w:hAnsi="宋体" w:eastAsia="仿宋_GB2312"/>
                <w:spacing w:val="6"/>
                <w:kern w:val="0"/>
                <w:sz w:val="28"/>
                <w:szCs w:val="28"/>
                <w:fitText w:val="2548" w:id="-1544891903"/>
              </w:rPr>
              <w:t>次</w:t>
            </w:r>
          </w:p>
        </w:tc>
        <w:tc>
          <w:tcPr>
            <w:tcW w:w="5577" w:type="dxa"/>
            <w:gridSpan w:val="6"/>
            <w:vAlign w:val="center"/>
          </w:tcPr>
          <w:p w14:paraId="6B399554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300.10分（1/40）</w:t>
            </w:r>
          </w:p>
          <w:p w14:paraId="24F2C5A5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（注：历次综合考评成绩累加值，班级名次）</w:t>
            </w:r>
          </w:p>
        </w:tc>
      </w:tr>
      <w:tr w14:paraId="5B81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895" w:type="dxa"/>
            <w:gridSpan w:val="5"/>
            <w:vAlign w:val="center"/>
          </w:tcPr>
          <w:p w14:paraId="7DEC0317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"/>
                <w:kern w:val="0"/>
                <w:sz w:val="28"/>
                <w:szCs w:val="28"/>
                <w:fitText w:val="2548" w:id="-1544891902"/>
              </w:rPr>
              <w:t>何时何地受何种奖</w:t>
            </w:r>
            <w:r>
              <w:rPr>
                <w:rFonts w:hint="eastAsia" w:ascii="仿宋_GB2312" w:hAnsi="宋体" w:eastAsia="仿宋_GB2312"/>
                <w:spacing w:val="6"/>
                <w:kern w:val="0"/>
                <w:sz w:val="28"/>
                <w:szCs w:val="28"/>
                <w:fitText w:val="2548" w:id="-1544891902"/>
              </w:rPr>
              <w:t>励</w:t>
            </w:r>
          </w:p>
        </w:tc>
        <w:tc>
          <w:tcPr>
            <w:tcW w:w="5577" w:type="dxa"/>
            <w:gridSpan w:val="6"/>
            <w:vAlign w:val="center"/>
          </w:tcPr>
          <w:p w14:paraId="426352CC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FF0000"/>
                <w:szCs w:val="21"/>
              </w:rPr>
              <w:t>年12月，山东理工大学，被评为校优秀学生干部；</w:t>
            </w:r>
          </w:p>
          <w:p w14:paraId="7E73FECD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FF0000"/>
                <w:szCs w:val="21"/>
              </w:rPr>
              <w:t>年12月，山东理工大学，被评为校优秀学生。</w:t>
            </w:r>
          </w:p>
          <w:p w14:paraId="5E5FFF37">
            <w:pPr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（写1-</w:t>
            </w:r>
            <w:r>
              <w:rPr>
                <w:rFonts w:ascii="宋体" w:hAnsi="宋体"/>
                <w:color w:val="FF0000"/>
                <w:szCs w:val="21"/>
              </w:rPr>
              <w:t>3</w:t>
            </w:r>
            <w:r>
              <w:rPr>
                <w:rFonts w:hint="eastAsia" w:ascii="宋体" w:hAnsi="宋体"/>
                <w:color w:val="FF0000"/>
                <w:szCs w:val="21"/>
              </w:rPr>
              <w:t>项有代表性的获奖即可）</w:t>
            </w:r>
          </w:p>
        </w:tc>
      </w:tr>
      <w:tr w14:paraId="6D85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645" w:type="dxa"/>
            <w:textDirection w:val="tbRlV"/>
            <w:vAlign w:val="center"/>
          </w:tcPr>
          <w:p w14:paraId="0AEF4CFB">
            <w:pPr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    要    事    迹</w:t>
            </w:r>
          </w:p>
        </w:tc>
        <w:tc>
          <w:tcPr>
            <w:tcW w:w="7827" w:type="dxa"/>
            <w:gridSpan w:val="10"/>
            <w:vAlign w:val="center"/>
          </w:tcPr>
          <w:p w14:paraId="5DE16F25">
            <w:pPr>
              <w:jc w:val="center"/>
              <w:rPr>
                <w:rFonts w:ascii="仿宋_GB2312" w:hAnsi="宋体" w:eastAsia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</w:rPr>
              <w:t>（300字以内事迹材料，正反面打印，不要改变表格格式）</w:t>
            </w:r>
          </w:p>
        </w:tc>
      </w:tr>
    </w:tbl>
    <w:p w14:paraId="2BA9F59C">
      <w:pPr>
        <w:jc w:val="left"/>
        <w:rPr>
          <w:rFonts w:ascii="仿宋_GB2312" w:hAnsi="宋体" w:eastAsia="仿宋_GB2312"/>
          <w:sz w:val="28"/>
          <w:szCs w:val="28"/>
        </w:rPr>
      </w:pPr>
    </w:p>
    <w:tbl>
      <w:tblPr>
        <w:tblStyle w:val="6"/>
        <w:tblpPr w:leftFromText="180" w:rightFromText="180" w:vertAnchor="page" w:horzAnchor="margin" w:tblpX="-2" w:tblpY="2065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4"/>
        <w:gridCol w:w="6409"/>
      </w:tblGrid>
      <w:tr w14:paraId="7C87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675" w:type="dxa"/>
            <w:textDirection w:val="tbRlV"/>
            <w:vAlign w:val="center"/>
          </w:tcPr>
          <w:p w14:paraId="004E6F59">
            <w:pPr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    要    事    迹</w:t>
            </w:r>
          </w:p>
        </w:tc>
        <w:tc>
          <w:tcPr>
            <w:tcW w:w="7823" w:type="dxa"/>
            <w:gridSpan w:val="2"/>
          </w:tcPr>
          <w:p w14:paraId="44D28A09"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4E3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2089" w:type="dxa"/>
            <w:gridSpan w:val="2"/>
            <w:vAlign w:val="center"/>
          </w:tcPr>
          <w:p w14:paraId="3C49ABE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班级推荐</w:t>
            </w:r>
          </w:p>
          <w:p w14:paraId="10E4828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    见</w:t>
            </w:r>
          </w:p>
        </w:tc>
        <w:tc>
          <w:tcPr>
            <w:tcW w:w="6409" w:type="dxa"/>
          </w:tcPr>
          <w:p w14:paraId="35CBE62C">
            <w:pPr>
              <w:ind w:right="-76" w:rightChars="-36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（简要写1-2句评语，不能只写“同意”或“同意推荐”）</w:t>
            </w:r>
          </w:p>
          <w:p w14:paraId="7D94EB1E">
            <w:pPr>
              <w:tabs>
                <w:tab w:val="left" w:pos="285"/>
              </w:tabs>
              <w:ind w:right="-76" w:rightChars="-36" w:firstLine="3360" w:firstLineChars="1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班长签名：</w:t>
            </w:r>
          </w:p>
          <w:p w14:paraId="69567393">
            <w:pPr>
              <w:tabs>
                <w:tab w:val="left" w:pos="285"/>
              </w:tabs>
              <w:ind w:right="-76" w:rightChars="-36" w:firstLine="4340" w:firstLineChars="15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5D74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2089" w:type="dxa"/>
            <w:gridSpan w:val="2"/>
            <w:vAlign w:val="center"/>
          </w:tcPr>
          <w:p w14:paraId="03FFF8A5">
            <w:pPr>
              <w:pStyle w:val="2"/>
              <w:framePr w:hSpace="0" w:wrap="auto" w:vAnchor="margin" w:hAnchor="text" w:xAlign="left" w:yAlign="inline"/>
              <w:rPr>
                <w:rFonts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所在学院</w:t>
            </w:r>
          </w:p>
          <w:p w14:paraId="6A9C25E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推荐意见</w:t>
            </w:r>
          </w:p>
        </w:tc>
        <w:tc>
          <w:tcPr>
            <w:tcW w:w="6409" w:type="dxa"/>
            <w:vAlign w:val="bottom"/>
          </w:tcPr>
          <w:p w14:paraId="5A9EE66A">
            <w:pPr>
              <w:ind w:left="1260" w:leftChars="400" w:right="1120" w:hanging="420" w:hangingChars="150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739A60DE">
            <w:pPr>
              <w:ind w:left="1260" w:leftChars="400" w:right="1120" w:hanging="420" w:hangingChars="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同意推荐其为校级优秀毕业生</w:t>
            </w:r>
          </w:p>
          <w:p w14:paraId="3EA9BEA0">
            <w:pPr>
              <w:ind w:left="1262" w:leftChars="400" w:right="1120" w:hanging="422" w:hangingChars="150"/>
              <w:rPr>
                <w:rFonts w:ascii="仿宋_GB2312" w:hAnsi="宋体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8"/>
                <w:szCs w:val="28"/>
              </w:rPr>
              <w:t>（加盖</w:t>
            </w:r>
            <w:r>
              <w:rPr>
                <w:rFonts w:ascii="仿宋_GB2312" w:hAnsi="宋体" w:eastAsia="仿宋_GB2312"/>
                <w:b/>
                <w:color w:val="FF0000"/>
                <w:sz w:val="28"/>
                <w:szCs w:val="28"/>
              </w:rPr>
              <w:t>学院行政公章</w:t>
            </w:r>
            <w:r>
              <w:rPr>
                <w:rFonts w:hint="eastAsia" w:ascii="仿宋_GB2312" w:hAnsi="宋体" w:eastAsia="仿宋_GB2312"/>
                <w:b/>
                <w:color w:val="FF0000"/>
                <w:sz w:val="28"/>
                <w:szCs w:val="28"/>
              </w:rPr>
              <w:t>）</w:t>
            </w:r>
          </w:p>
          <w:p w14:paraId="1A11B43C">
            <w:pPr>
              <w:ind w:right="-76" w:rightChars="-36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1B3D2AC">
            <w:pPr>
              <w:ind w:right="-76" w:rightChars="-36" w:firstLine="4760" w:firstLineChars="1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 w14:paraId="199EF3DD">
            <w:pPr>
              <w:ind w:right="-76" w:rightChars="-36" w:firstLine="4480" w:firstLineChars="1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日</w:t>
            </w:r>
          </w:p>
        </w:tc>
      </w:tr>
      <w:tr w14:paraId="5341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089" w:type="dxa"/>
            <w:gridSpan w:val="2"/>
            <w:vAlign w:val="center"/>
          </w:tcPr>
          <w:p w14:paraId="6DC7DA0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学校审核意见</w:t>
            </w:r>
          </w:p>
        </w:tc>
        <w:tc>
          <w:tcPr>
            <w:tcW w:w="6409" w:type="dxa"/>
          </w:tcPr>
          <w:p w14:paraId="0B7C57FD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A71DDC4">
            <w:pPr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 w14:paraId="1FE68DDC">
            <w:pPr>
              <w:wordWrap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 w14:paraId="0CDE8490"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本表正反面打印，一式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/>
          <w:sz w:val="28"/>
          <w:szCs w:val="28"/>
        </w:rPr>
        <w:t>份，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装入</w:t>
      </w:r>
      <w:r>
        <w:rPr>
          <w:rFonts w:hint="eastAsia" w:ascii="仿宋_GB2312" w:hAnsi="宋体" w:eastAsia="仿宋_GB2312"/>
          <w:sz w:val="28"/>
          <w:szCs w:val="28"/>
        </w:rPr>
        <w:t>毕业生个人档案。</w:t>
      </w:r>
    </w:p>
    <w:p w14:paraId="40F92A68">
      <w:pPr>
        <w:jc w:val="right"/>
        <w:rPr>
          <w:rFonts w:eastAsia="楷体_GB2312"/>
          <w:b/>
          <w:bCs/>
          <w:sz w:val="30"/>
        </w:rPr>
      </w:pPr>
      <w:r>
        <w:rPr>
          <w:rFonts w:hint="eastAsia" w:eastAsia="楷体_GB2312"/>
          <w:b/>
          <w:bCs/>
          <w:sz w:val="30"/>
        </w:rPr>
        <w:t>山东理工大学学生工作部制</w:t>
      </w:r>
    </w:p>
    <w:sectPr>
      <w:pgSz w:w="11906" w:h="16838"/>
      <w:pgMar w:top="1869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F4"/>
    <w:rsid w:val="00004FAE"/>
    <w:rsid w:val="00013C10"/>
    <w:rsid w:val="0003488C"/>
    <w:rsid w:val="00090530"/>
    <w:rsid w:val="000B651C"/>
    <w:rsid w:val="00117AEE"/>
    <w:rsid w:val="00166464"/>
    <w:rsid w:val="00173031"/>
    <w:rsid w:val="00251FE6"/>
    <w:rsid w:val="0025418A"/>
    <w:rsid w:val="00291875"/>
    <w:rsid w:val="00362D11"/>
    <w:rsid w:val="00436C01"/>
    <w:rsid w:val="00450314"/>
    <w:rsid w:val="00455EBC"/>
    <w:rsid w:val="004667BC"/>
    <w:rsid w:val="004C0B39"/>
    <w:rsid w:val="004E55A6"/>
    <w:rsid w:val="004F67CE"/>
    <w:rsid w:val="00547325"/>
    <w:rsid w:val="005940F4"/>
    <w:rsid w:val="005D7A89"/>
    <w:rsid w:val="00670580"/>
    <w:rsid w:val="00683BD1"/>
    <w:rsid w:val="006C2B3D"/>
    <w:rsid w:val="006D0AAD"/>
    <w:rsid w:val="006F2FFE"/>
    <w:rsid w:val="007053EF"/>
    <w:rsid w:val="007838A2"/>
    <w:rsid w:val="007A5C86"/>
    <w:rsid w:val="007E5B6A"/>
    <w:rsid w:val="00805A11"/>
    <w:rsid w:val="00807276"/>
    <w:rsid w:val="00852208"/>
    <w:rsid w:val="00863ACA"/>
    <w:rsid w:val="008B73C0"/>
    <w:rsid w:val="008C3A06"/>
    <w:rsid w:val="00A55BFF"/>
    <w:rsid w:val="00B30813"/>
    <w:rsid w:val="00B40E1A"/>
    <w:rsid w:val="00B82EB3"/>
    <w:rsid w:val="00BA50F0"/>
    <w:rsid w:val="00BC2450"/>
    <w:rsid w:val="00BF5955"/>
    <w:rsid w:val="00BF6263"/>
    <w:rsid w:val="00C04F56"/>
    <w:rsid w:val="00C068F2"/>
    <w:rsid w:val="00C345CE"/>
    <w:rsid w:val="00C64233"/>
    <w:rsid w:val="00CE2069"/>
    <w:rsid w:val="00D4782D"/>
    <w:rsid w:val="00D85EF9"/>
    <w:rsid w:val="00D8639C"/>
    <w:rsid w:val="00E14D79"/>
    <w:rsid w:val="00E36D50"/>
    <w:rsid w:val="00E67CFD"/>
    <w:rsid w:val="00EE7B78"/>
    <w:rsid w:val="00EF11B4"/>
    <w:rsid w:val="00F04012"/>
    <w:rsid w:val="00FE2A51"/>
    <w:rsid w:val="00FF7E8C"/>
    <w:rsid w:val="08FC7963"/>
    <w:rsid w:val="63FD551E"/>
    <w:rsid w:val="643A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page" w:hAnchor="margin" w:x="431" w:y="2092"/>
      <w:jc w:val="center"/>
    </w:pPr>
    <w:rPr>
      <w:rFonts w:eastAsia="仿宋_GB2312"/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GCF</Company>
  <Pages>2</Pages>
  <Words>321</Words>
  <Characters>352</Characters>
  <Lines>3</Lines>
  <Paragraphs>1</Paragraphs>
  <TotalTime>13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2017-03-08T01:48:00Z</dcterms:created>
  <dc:creator>CN=文秘人员/OU=校友联谊办公室/OU=山东理工大学/O=sdlg</dc:creator>
  <cp:lastModifiedBy>赵鹏</cp:lastModifiedBy>
  <cp:lastPrinted>2006-03-29T03:51:00Z</cp:lastPrinted>
  <dcterms:modified xsi:type="dcterms:W3CDTF">2026-03-31T03:27:36Z</dcterms:modified>
  <dc:title>优 秀 毕 业 生 评 审 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CC258F0997E24BA599694BA4432C733C_13</vt:lpwstr>
  </property>
  <property fmtid="{D5CDD505-2E9C-101B-9397-08002B2CF9AE}" pid="4" name="KSOTemplateDocerSaveRecord">
    <vt:lpwstr>eyJoZGlkIjoiMmZlOGEzM2I4MjViZDY2MzhmMjFhMGE5MmFmYWVhNTciLCJ1c2VySWQiOiI0MjI4MTU0MTcifQ==</vt:lpwstr>
  </property>
</Properties>
</file>